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564294" w14:textId="77777777" w:rsidR="00124CC3" w:rsidRPr="00C7667E" w:rsidRDefault="00124CC3" w:rsidP="00124C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7667E">
        <w:rPr>
          <w:rFonts w:ascii="Times New Roman" w:hAnsi="Times New Roman" w:cs="Times New Roman"/>
          <w:b/>
          <w:sz w:val="28"/>
          <w:szCs w:val="28"/>
        </w:rPr>
        <w:t>Специализированный учебный научный центр</w:t>
      </w:r>
    </w:p>
    <w:p w14:paraId="72452977" w14:textId="77777777" w:rsidR="00124CC3" w:rsidRPr="00C7667E" w:rsidRDefault="00124CC3" w:rsidP="00124CC3">
      <w:pPr>
        <w:jc w:val="center"/>
        <w:rPr>
          <w:rFonts w:ascii="Times New Roman" w:hAnsi="Times New Roman" w:cs="Times New Roman"/>
          <w:sz w:val="28"/>
          <w:szCs w:val="28"/>
        </w:rPr>
      </w:pPr>
      <w:r w:rsidRPr="00C7667E">
        <w:rPr>
          <w:rFonts w:ascii="Times New Roman" w:hAnsi="Times New Roman" w:cs="Times New Roman"/>
          <w:sz w:val="28"/>
          <w:szCs w:val="28"/>
        </w:rPr>
        <w:t>Оценка предметных компетенций по физике для поступления в 10 класс</w:t>
      </w:r>
    </w:p>
    <w:p w14:paraId="6254A441" w14:textId="77777777" w:rsidR="00BA15A9" w:rsidRPr="00C7667E" w:rsidRDefault="00124CC3" w:rsidP="00124CC3">
      <w:pPr>
        <w:jc w:val="center"/>
        <w:rPr>
          <w:rFonts w:ascii="Times New Roman" w:hAnsi="Times New Roman" w:cs="Times New Roman"/>
          <w:sz w:val="28"/>
          <w:szCs w:val="28"/>
        </w:rPr>
      </w:pPr>
      <w:r w:rsidRPr="00C7667E">
        <w:rPr>
          <w:rFonts w:ascii="Times New Roman" w:hAnsi="Times New Roman" w:cs="Times New Roman"/>
          <w:sz w:val="28"/>
          <w:szCs w:val="28"/>
        </w:rPr>
        <w:t>Вариант 1</w:t>
      </w:r>
    </w:p>
    <w:p w14:paraId="642E2C59" w14:textId="2ADBC3E1" w:rsidR="00124CC3" w:rsidRPr="00604823" w:rsidRDefault="00124CC3" w:rsidP="00124CC3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604823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Задание №1.</w:t>
      </w:r>
    </w:p>
    <w:p w14:paraId="5A685142" w14:textId="77777777" w:rsidR="007F1133" w:rsidRPr="00C7667E" w:rsidRDefault="007F1133" w:rsidP="00124CC3">
      <w:pPr>
        <w:rPr>
          <w:rFonts w:ascii="Times New Roman" w:eastAsiaTheme="minorEastAsia" w:hAnsi="Times New Roman" w:cs="Times New Roman"/>
          <w:sz w:val="28"/>
          <w:szCs w:val="28"/>
        </w:rPr>
      </w:pPr>
      <w:r w:rsidRPr="00C7667E">
        <w:rPr>
          <w:rFonts w:ascii="Times New Roman" w:hAnsi="Times New Roman" w:cs="Times New Roman"/>
          <w:sz w:val="28"/>
          <w:szCs w:val="28"/>
        </w:rPr>
        <w:t xml:space="preserve">Поступательное движение материальной точки описывается уравнением: </w:t>
      </w:r>
      <m:oMath>
        <m:r>
          <w:rPr>
            <w:rFonts w:ascii="Cambria Math" w:hAnsi="Cambria Math" w:cs="Times New Roman"/>
            <w:sz w:val="28"/>
            <w:szCs w:val="28"/>
          </w:rPr>
          <m:t>y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-kt+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θ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 w:rsidRPr="00C7667E">
        <w:rPr>
          <w:rFonts w:ascii="Times New Roman" w:eastAsiaTheme="minorEastAsia" w:hAnsi="Times New Roman" w:cs="Times New Roman"/>
          <w:sz w:val="28"/>
          <w:szCs w:val="28"/>
        </w:rPr>
        <w:t>. Определите:</w:t>
      </w:r>
    </w:p>
    <w:p w14:paraId="6F0245A3" w14:textId="0F6EF8B7" w:rsidR="007F1133" w:rsidRPr="00C7667E" w:rsidRDefault="00E7040F" w:rsidP="007F1133">
      <w:pPr>
        <w:pStyle w:val="a4"/>
        <w:numPr>
          <w:ilvl w:val="0"/>
          <w:numId w:val="1"/>
        </w:numPr>
        <w:rPr>
          <w:rFonts w:ascii="Times New Roman" w:eastAsiaTheme="minorEastAsia" w:hAnsi="Times New Roman" w:cs="Times New Roman"/>
          <w:sz w:val="28"/>
          <w:szCs w:val="28"/>
        </w:rPr>
      </w:pPr>
      <w:r w:rsidRPr="00C7667E">
        <w:rPr>
          <w:rFonts w:ascii="Times New Roman" w:eastAsiaTheme="minorEastAsia" w:hAnsi="Times New Roman" w:cs="Times New Roman"/>
          <w:sz w:val="28"/>
          <w:szCs w:val="28"/>
        </w:rPr>
        <w:t>Путь,</w:t>
      </w:r>
      <w:r w:rsidR="004A2F3E" w:rsidRPr="00C7667E">
        <w:rPr>
          <w:rFonts w:ascii="Times New Roman" w:eastAsiaTheme="minorEastAsia" w:hAnsi="Times New Roman" w:cs="Times New Roman"/>
          <w:sz w:val="28"/>
          <w:szCs w:val="28"/>
        </w:rPr>
        <w:t xml:space="preserve"> пройдённый </w:t>
      </w:r>
      <w:r w:rsidR="007F1133" w:rsidRPr="00C7667E">
        <w:rPr>
          <w:rFonts w:ascii="Times New Roman" w:eastAsiaTheme="minorEastAsia" w:hAnsi="Times New Roman" w:cs="Times New Roman"/>
          <w:sz w:val="28"/>
          <w:szCs w:val="28"/>
        </w:rPr>
        <w:t>материальной точкой за время τ</w:t>
      </w:r>
      <w:r w:rsidR="00E70C16" w:rsidRPr="00C7667E">
        <w:rPr>
          <w:rFonts w:ascii="Times New Roman" w:eastAsiaTheme="minorEastAsia" w:hAnsi="Times New Roman" w:cs="Times New Roman"/>
          <w:sz w:val="28"/>
          <w:szCs w:val="28"/>
        </w:rPr>
        <w:t xml:space="preserve"> =</w:t>
      </w:r>
      <w:r w:rsidR="0009253B" w:rsidRPr="00C7667E">
        <w:rPr>
          <w:rFonts w:ascii="Times New Roman" w:eastAsiaTheme="minorEastAsia" w:hAnsi="Times New Roman" w:cs="Times New Roman"/>
          <w:sz w:val="28"/>
          <w:szCs w:val="28"/>
        </w:rPr>
        <w:t xml:space="preserve"> 5</w:t>
      </w:r>
      <w:r w:rsidR="00E70C16" w:rsidRPr="00C7667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09253B" w:rsidRPr="00C7667E">
        <w:rPr>
          <w:rFonts w:ascii="Times New Roman" w:eastAsiaTheme="minorEastAsia" w:hAnsi="Times New Roman" w:cs="Times New Roman"/>
          <w:sz w:val="28"/>
          <w:szCs w:val="28"/>
        </w:rPr>
        <w:t xml:space="preserve">с, при </w:t>
      </w:r>
      <w:r w:rsidR="0009253B" w:rsidRPr="00C7667E">
        <w:rPr>
          <w:rFonts w:ascii="Times New Roman" w:eastAsiaTheme="minorEastAsia" w:hAnsi="Times New Roman" w:cs="Times New Roman"/>
          <w:sz w:val="28"/>
          <w:szCs w:val="28"/>
          <w:lang w:val="en-US"/>
        </w:rPr>
        <w:t>k</w:t>
      </w:r>
      <w:r w:rsidR="0009253B" w:rsidRPr="00C7667E">
        <w:rPr>
          <w:rFonts w:ascii="Times New Roman" w:eastAsiaTheme="minorEastAsia" w:hAnsi="Times New Roman" w:cs="Times New Roman"/>
          <w:sz w:val="28"/>
          <w:szCs w:val="28"/>
        </w:rPr>
        <w:t xml:space="preserve"> = 1, θ = 2.</w:t>
      </w:r>
    </w:p>
    <w:p w14:paraId="3E6B0641" w14:textId="09033C48" w:rsidR="00604823" w:rsidRPr="00604823" w:rsidRDefault="007F1133" w:rsidP="00674D5B">
      <w:pPr>
        <w:pStyle w:val="a4"/>
        <w:numPr>
          <w:ilvl w:val="0"/>
          <w:numId w:val="1"/>
        </w:numPr>
        <w:rPr>
          <w:rFonts w:ascii="Times New Roman" w:eastAsiaTheme="minorEastAsia" w:hAnsi="Times New Roman" w:cs="Times New Roman"/>
          <w:sz w:val="28"/>
          <w:szCs w:val="28"/>
        </w:rPr>
      </w:pPr>
      <w:r w:rsidRPr="00C7667E">
        <w:rPr>
          <w:rFonts w:ascii="Times New Roman" w:eastAsiaTheme="minorEastAsia" w:hAnsi="Times New Roman" w:cs="Times New Roman"/>
          <w:sz w:val="28"/>
          <w:szCs w:val="28"/>
        </w:rPr>
        <w:t>Постройте график</w:t>
      </w:r>
      <w:r w:rsidR="00674D5B" w:rsidRPr="00C7667E">
        <w:rPr>
          <w:rFonts w:ascii="Times New Roman" w:eastAsiaTheme="minorEastAsia" w:hAnsi="Times New Roman" w:cs="Times New Roman"/>
          <w:sz w:val="28"/>
          <w:szCs w:val="28"/>
        </w:rPr>
        <w:t xml:space="preserve"> функции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υ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</m:e>
        </m:d>
      </m:oMath>
      <w:r w:rsidR="00674D5B" w:rsidRPr="00C7667E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E70C16" w:rsidRPr="00C7667E">
        <w:rPr>
          <w:rFonts w:ascii="Times New Roman" w:eastAsiaTheme="minorEastAsia" w:hAnsi="Times New Roman" w:cs="Times New Roman"/>
          <w:sz w:val="28"/>
          <w:szCs w:val="28"/>
        </w:rPr>
        <w:t xml:space="preserve"> где</w:t>
      </w:r>
      <w:r w:rsidR="00674D5B" w:rsidRPr="00C7667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E70C16" w:rsidRPr="00C7667E">
        <w:rPr>
          <w:rFonts w:ascii="Times New Roman" w:eastAsiaTheme="minorEastAsia" w:hAnsi="Times New Roman" w:cs="Times New Roman"/>
          <w:sz w:val="28"/>
          <w:szCs w:val="28"/>
        </w:rPr>
        <w:t xml:space="preserve">υ – мгновенная скорость материальной точки, </w:t>
      </w:r>
      <w:r w:rsidR="00674D5B" w:rsidRPr="00C7667E">
        <w:rPr>
          <w:rFonts w:ascii="Times New Roman" w:eastAsiaTheme="minorEastAsia" w:hAnsi="Times New Roman" w:cs="Times New Roman"/>
          <w:sz w:val="28"/>
          <w:szCs w:val="28"/>
        </w:rPr>
        <w:t>а также определите вид движения.</w:t>
      </w:r>
    </w:p>
    <w:p w14:paraId="558B8CD4" w14:textId="230CD599" w:rsidR="00674D5B" w:rsidRPr="00604823" w:rsidRDefault="00674D5B" w:rsidP="00674D5B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604823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Задание №2.</w:t>
      </w:r>
    </w:p>
    <w:p w14:paraId="25FAD6BD" w14:textId="284265B7" w:rsidR="00604823" w:rsidRPr="00604823" w:rsidRDefault="00604823" w:rsidP="00674D5B">
      <w:pPr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C7667E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181495A2" wp14:editId="181A7C61">
            <wp:simplePos x="0" y="0"/>
            <wp:positionH relativeFrom="margin">
              <wp:align>right</wp:align>
            </wp:positionH>
            <wp:positionV relativeFrom="paragraph">
              <wp:posOffset>6502</wp:posOffset>
            </wp:positionV>
            <wp:extent cx="2681221" cy="802256"/>
            <wp:effectExtent l="0" t="0" r="508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463" t="60058" r="37002" b="23167"/>
                    <a:stretch/>
                  </pic:blipFill>
                  <pic:spPr bwMode="auto">
                    <a:xfrm>
                      <a:off x="0" y="0"/>
                      <a:ext cx="2681221" cy="8022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327475" w:rsidRPr="00C7667E">
        <w:rPr>
          <w:rFonts w:ascii="Times New Roman" w:hAnsi="Times New Roman" w:cs="Times New Roman"/>
          <w:sz w:val="28"/>
          <w:szCs w:val="28"/>
        </w:rPr>
        <w:t>Нить, удерживающая пружину в сжатом состоянии, внезапно оборвалась</w:t>
      </w:r>
      <w:r w:rsidR="009F7138" w:rsidRPr="00C7667E">
        <w:rPr>
          <w:rFonts w:ascii="Times New Roman" w:hAnsi="Times New Roman" w:cs="Times New Roman"/>
          <w:sz w:val="28"/>
          <w:szCs w:val="28"/>
        </w:rPr>
        <w:t xml:space="preserve">, в следствии чего, </w:t>
      </w:r>
      <w:r w:rsidR="00327475" w:rsidRPr="00C7667E">
        <w:rPr>
          <w:rFonts w:ascii="Times New Roman" w:hAnsi="Times New Roman" w:cs="Times New Roman"/>
          <w:sz w:val="28"/>
          <w:szCs w:val="28"/>
        </w:rPr>
        <w:t xml:space="preserve">груз массой </w:t>
      </w:r>
      <w:r w:rsidR="00327475" w:rsidRPr="00604823">
        <w:rPr>
          <w:rFonts w:ascii="Times New Roman" w:hAnsi="Times New Roman" w:cs="Times New Roman"/>
          <w:bCs/>
          <w:sz w:val="28"/>
          <w:szCs w:val="28"/>
          <w:lang w:val="en-US"/>
        </w:rPr>
        <w:t>m</w:t>
      </w:r>
      <w:r w:rsidR="009F7138" w:rsidRPr="00C7667E">
        <w:rPr>
          <w:rFonts w:ascii="Times New Roman" w:hAnsi="Times New Roman" w:cs="Times New Roman"/>
          <w:sz w:val="28"/>
          <w:szCs w:val="28"/>
        </w:rPr>
        <w:t xml:space="preserve"> пришел в движение и совершил абсолютно неупругое соударение с грузом </w:t>
      </w:r>
      <w:r w:rsidR="009F7138" w:rsidRPr="00604823">
        <w:rPr>
          <w:rFonts w:ascii="Times New Roman" w:hAnsi="Times New Roman" w:cs="Times New Roman"/>
          <w:bCs/>
          <w:sz w:val="28"/>
          <w:szCs w:val="28"/>
          <w:lang w:val="en-US"/>
        </w:rPr>
        <w:t>M</w:t>
      </w:r>
      <w:r w:rsidR="009F7138" w:rsidRPr="00C7667E">
        <w:rPr>
          <w:rFonts w:ascii="Times New Roman" w:hAnsi="Times New Roman" w:cs="Times New Roman"/>
          <w:sz w:val="28"/>
          <w:szCs w:val="28"/>
        </w:rPr>
        <w:t xml:space="preserve">. Определите массу груза </w:t>
      </w:r>
      <w:r w:rsidR="009F7138" w:rsidRPr="00604823">
        <w:rPr>
          <w:rFonts w:ascii="Times New Roman" w:hAnsi="Times New Roman" w:cs="Times New Roman"/>
          <w:bCs/>
          <w:sz w:val="28"/>
          <w:szCs w:val="28"/>
          <w:lang w:val="en-US"/>
        </w:rPr>
        <w:t>M</w:t>
      </w:r>
      <w:r w:rsidR="009F7138" w:rsidRPr="00C7667E">
        <w:rPr>
          <w:rFonts w:ascii="Times New Roman" w:hAnsi="Times New Roman" w:cs="Times New Roman"/>
          <w:sz w:val="28"/>
          <w:szCs w:val="28"/>
        </w:rPr>
        <w:t>, если в начальный момент времени пружина</w:t>
      </w:r>
      <w:r w:rsidR="00855CF8" w:rsidRPr="00C7667E">
        <w:rPr>
          <w:rFonts w:ascii="Times New Roman" w:hAnsi="Times New Roman" w:cs="Times New Roman"/>
          <w:sz w:val="28"/>
          <w:szCs w:val="28"/>
        </w:rPr>
        <w:t xml:space="preserve"> жесткостью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k=1620 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f>
              <m:fPr>
                <m:type m:val="skw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н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м</m:t>
                </m:r>
              </m:den>
            </m:f>
          </m:e>
        </m:d>
      </m:oMath>
      <w:r w:rsidR="009F7138" w:rsidRPr="00C7667E">
        <w:rPr>
          <w:rFonts w:ascii="Times New Roman" w:hAnsi="Times New Roman" w:cs="Times New Roman"/>
          <w:sz w:val="28"/>
          <w:szCs w:val="28"/>
        </w:rPr>
        <w:t xml:space="preserve"> </w:t>
      </w:r>
      <w:r w:rsidR="003347BC" w:rsidRPr="00C7667E">
        <w:rPr>
          <w:rFonts w:ascii="Times New Roman" w:hAnsi="Times New Roman" w:cs="Times New Roman"/>
          <w:sz w:val="28"/>
          <w:szCs w:val="28"/>
        </w:rPr>
        <w:t xml:space="preserve">, </w:t>
      </w:r>
      <w:r w:rsidR="009F7138" w:rsidRPr="00C7667E">
        <w:rPr>
          <w:rFonts w:ascii="Times New Roman" w:hAnsi="Times New Roman" w:cs="Times New Roman"/>
          <w:sz w:val="28"/>
          <w:szCs w:val="28"/>
        </w:rPr>
        <w:t>была сжата на</w:t>
      </w:r>
      <w:r w:rsidR="003347BC" w:rsidRPr="00C7667E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∆x=0.5 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.</m:t>
        </m:r>
      </m:oMath>
      <w:r w:rsidR="003347BC" w:rsidRPr="00C7667E">
        <w:rPr>
          <w:rFonts w:ascii="Times New Roman" w:eastAsiaTheme="minorEastAsia" w:hAnsi="Times New Roman" w:cs="Times New Roman"/>
          <w:sz w:val="28"/>
          <w:szCs w:val="28"/>
        </w:rPr>
        <w:t xml:space="preserve"> Масса груза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en-US"/>
          </w:rPr>
          <m:t>m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= 405 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кг</m:t>
            </m:r>
          </m:e>
        </m:d>
      </m:oMath>
      <w:r w:rsidR="003347BC" w:rsidRPr="00C7667E">
        <w:rPr>
          <w:rFonts w:ascii="Times New Roman" w:eastAsiaTheme="minorEastAsia" w:hAnsi="Times New Roman" w:cs="Times New Roman"/>
          <w:sz w:val="28"/>
          <w:szCs w:val="28"/>
        </w:rPr>
        <w:t xml:space="preserve">, скорость системы после абсолютно неупругого соударения равна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ϑ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'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 xml:space="preserve">=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6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f>
              <m:fPr>
                <m:type m:val="skw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м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с</m:t>
                </m:r>
              </m:den>
            </m:f>
          </m:e>
        </m:d>
      </m:oMath>
      <w:r w:rsidR="003347BC" w:rsidRPr="00C7667E">
        <w:rPr>
          <w:rFonts w:ascii="Times New Roman" w:eastAsiaTheme="minorEastAsia" w:hAnsi="Times New Roman" w:cs="Times New Roman"/>
          <w:sz w:val="28"/>
          <w:szCs w:val="28"/>
        </w:rPr>
        <w:t>.</w:t>
      </w:r>
      <w:r w:rsidR="001F0144" w:rsidRPr="00C7667E">
        <w:rPr>
          <w:rFonts w:ascii="Times New Roman" w:eastAsiaTheme="minorEastAsia" w:hAnsi="Times New Roman" w:cs="Times New Roman"/>
          <w:sz w:val="28"/>
          <w:szCs w:val="28"/>
        </w:rPr>
        <w:t xml:space="preserve"> Трением в рассматриваемой системе пренебречь. </w:t>
      </w:r>
    </w:p>
    <w:p w14:paraId="23DEA500" w14:textId="6761976B" w:rsidR="003347BC" w:rsidRPr="00604823" w:rsidRDefault="003347BC" w:rsidP="00674D5B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604823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Задание №3.</w:t>
      </w:r>
    </w:p>
    <w:p w14:paraId="41B70A5A" w14:textId="77777777" w:rsidR="00604823" w:rsidRDefault="00A06020" w:rsidP="00C7667E">
      <w:pPr>
        <w:rPr>
          <w:rFonts w:ascii="Times New Roman" w:hAnsi="Times New Roman" w:cs="Times New Roman"/>
          <w:sz w:val="28"/>
          <w:szCs w:val="28"/>
        </w:rPr>
      </w:pPr>
      <w:r w:rsidRPr="00C7667E">
        <w:rPr>
          <w:rFonts w:ascii="Times New Roman" w:hAnsi="Times New Roman" w:cs="Times New Roman"/>
          <w:sz w:val="28"/>
          <w:szCs w:val="28"/>
        </w:rPr>
        <w:t>Вам представлен электрическая цепь, имеющая бесконечное</w:t>
      </w:r>
      <w:r w:rsidR="00C7667E" w:rsidRPr="00C7667E">
        <w:rPr>
          <w:rFonts w:ascii="Times New Roman" w:hAnsi="Times New Roman" w:cs="Times New Roman"/>
          <w:sz w:val="28"/>
          <w:szCs w:val="28"/>
        </w:rPr>
        <w:t xml:space="preserve"> число </w:t>
      </w:r>
      <w:r w:rsidRPr="00C7667E">
        <w:rPr>
          <w:rFonts w:ascii="Times New Roman" w:hAnsi="Times New Roman" w:cs="Times New Roman"/>
          <w:sz w:val="28"/>
          <w:szCs w:val="28"/>
        </w:rPr>
        <w:t xml:space="preserve">звеньев, содержащих </w:t>
      </w:r>
      <w:r w:rsidR="00C7667E" w:rsidRPr="00C7667E">
        <w:rPr>
          <w:rFonts w:ascii="Times New Roman" w:hAnsi="Times New Roman" w:cs="Times New Roman"/>
          <w:sz w:val="28"/>
          <w:szCs w:val="28"/>
        </w:rPr>
        <w:t xml:space="preserve">одинаковые резисторы, каждый из которых имеет сопротивление </w:t>
      </w:r>
      <w:r w:rsidRPr="00604823">
        <w:rPr>
          <w:rFonts w:ascii="Cambria Math" w:hAnsi="Cambria Math" w:cs="Times New Roman"/>
          <w:bCs/>
          <w:sz w:val="28"/>
          <w:szCs w:val="28"/>
          <w:lang w:val="en-US"/>
        </w:rPr>
        <w:t>R</w:t>
      </w:r>
      <w:r w:rsidR="00C7667E" w:rsidRPr="00604823">
        <w:rPr>
          <w:rFonts w:ascii="Cambria Math" w:hAnsi="Cambria Math" w:cs="Times New Roman"/>
          <w:bCs/>
          <w:sz w:val="28"/>
          <w:szCs w:val="28"/>
        </w:rPr>
        <w:t xml:space="preserve"> = 2</w:t>
      </w:r>
      <w:r w:rsidR="00C7667E" w:rsidRPr="00C7667E">
        <w:rPr>
          <w:rFonts w:ascii="Times New Roman" w:hAnsi="Times New Roman" w:cs="Times New Roman"/>
          <w:sz w:val="28"/>
          <w:szCs w:val="28"/>
        </w:rPr>
        <w:t xml:space="preserve"> (</w:t>
      </w:r>
      <w:r w:rsidR="003B3E85">
        <w:rPr>
          <w:rFonts w:ascii="Times New Roman" w:hAnsi="Times New Roman" w:cs="Times New Roman"/>
          <w:sz w:val="28"/>
          <w:szCs w:val="28"/>
        </w:rPr>
        <w:t>к</w:t>
      </w:r>
      <w:r w:rsidR="00C7667E" w:rsidRPr="00C7667E">
        <w:rPr>
          <w:rFonts w:ascii="Times New Roman" w:hAnsi="Times New Roman" w:cs="Times New Roman"/>
          <w:sz w:val="28"/>
          <w:szCs w:val="28"/>
        </w:rPr>
        <w:t xml:space="preserve">Ом). Данную цепь, подключили к идеальному источнику напряжения. Каждое звено имеет в два раза больше звеньев, чем в предыдущем. Учитывая, что сила тока отмеченного резистора равна </w:t>
      </w:r>
      <w:r w:rsidR="00C7667E" w:rsidRPr="00604823">
        <w:rPr>
          <w:rFonts w:ascii="Cambria Math" w:hAnsi="Cambria Math" w:cs="Times New Roman"/>
          <w:bCs/>
          <w:sz w:val="28"/>
          <w:szCs w:val="28"/>
          <w:lang w:val="en-US"/>
        </w:rPr>
        <w:t>I</w:t>
      </w:r>
      <w:r w:rsidR="00C7667E" w:rsidRPr="00604823">
        <w:rPr>
          <w:rFonts w:ascii="Cambria Math" w:hAnsi="Cambria Math" w:cs="Times New Roman"/>
          <w:bCs/>
          <w:sz w:val="28"/>
          <w:szCs w:val="28"/>
          <w:vertAlign w:val="subscript"/>
        </w:rPr>
        <w:t xml:space="preserve">3 </w:t>
      </w:r>
      <w:r w:rsidR="00C7667E" w:rsidRPr="00604823">
        <w:rPr>
          <w:rFonts w:ascii="Cambria Math" w:hAnsi="Cambria Math" w:cs="Times New Roman"/>
          <w:bCs/>
          <w:sz w:val="28"/>
          <w:szCs w:val="28"/>
        </w:rPr>
        <w:t>= 2</w:t>
      </w:r>
      <w:r w:rsidR="00C7667E" w:rsidRPr="00C7667E">
        <w:rPr>
          <w:rFonts w:ascii="Times New Roman" w:hAnsi="Times New Roman" w:cs="Times New Roman"/>
          <w:sz w:val="28"/>
          <w:szCs w:val="28"/>
        </w:rPr>
        <w:t xml:space="preserve"> (</w:t>
      </w:r>
      <w:r w:rsidR="003B3E85">
        <w:rPr>
          <w:rFonts w:ascii="Times New Roman" w:hAnsi="Times New Roman" w:cs="Times New Roman"/>
          <w:sz w:val="28"/>
          <w:szCs w:val="28"/>
        </w:rPr>
        <w:t>м</w:t>
      </w:r>
      <w:r w:rsidR="00C7667E" w:rsidRPr="00C7667E">
        <w:rPr>
          <w:rFonts w:ascii="Times New Roman" w:hAnsi="Times New Roman" w:cs="Times New Roman"/>
          <w:sz w:val="28"/>
          <w:szCs w:val="28"/>
        </w:rPr>
        <w:t>А)</w:t>
      </w:r>
      <w:r w:rsidR="00C7667E">
        <w:rPr>
          <w:rFonts w:ascii="Times New Roman" w:hAnsi="Times New Roman" w:cs="Times New Roman"/>
          <w:sz w:val="28"/>
          <w:szCs w:val="28"/>
        </w:rPr>
        <w:t xml:space="preserve">, определите тепловую мощность </w:t>
      </w:r>
      <w:r w:rsidR="00C7667E" w:rsidRPr="00604823">
        <w:rPr>
          <w:rFonts w:ascii="Cambria Math" w:hAnsi="Cambria Math" w:cs="Times New Roman"/>
          <w:bCs/>
          <w:sz w:val="28"/>
          <w:szCs w:val="28"/>
          <w:lang w:val="en-US"/>
        </w:rPr>
        <w:t>P</w:t>
      </w:r>
      <w:r w:rsidR="00C7667E" w:rsidRPr="00604823">
        <w:rPr>
          <w:rFonts w:ascii="Cambria Math" w:hAnsi="Cambria Math" w:cs="Times New Roman"/>
          <w:bCs/>
          <w:sz w:val="28"/>
          <w:szCs w:val="28"/>
          <w:vertAlign w:val="subscript"/>
        </w:rPr>
        <w:t>4</w:t>
      </w:r>
      <w:r w:rsidR="00C7667E" w:rsidRPr="00C7667E">
        <w:rPr>
          <w:rFonts w:ascii="Times New Roman" w:hAnsi="Times New Roman" w:cs="Times New Roman"/>
          <w:sz w:val="28"/>
          <w:szCs w:val="28"/>
        </w:rPr>
        <w:t xml:space="preserve"> </w:t>
      </w:r>
      <w:r w:rsidR="00C7667E">
        <w:rPr>
          <w:rFonts w:ascii="Times New Roman" w:hAnsi="Times New Roman" w:cs="Times New Roman"/>
          <w:sz w:val="28"/>
          <w:szCs w:val="28"/>
        </w:rPr>
        <w:t xml:space="preserve">на резисторе, отмеченном </w:t>
      </w:r>
      <w:r w:rsidR="00C7667E" w:rsidRPr="00C7667E">
        <w:rPr>
          <w:rFonts w:ascii="Times New Roman" w:hAnsi="Times New Roman" w:cs="Times New Roman"/>
          <w:sz w:val="28"/>
          <w:szCs w:val="28"/>
        </w:rPr>
        <w:t xml:space="preserve">*, </w:t>
      </w:r>
      <w:r w:rsidR="00C7667E">
        <w:rPr>
          <w:rFonts w:ascii="Times New Roman" w:hAnsi="Times New Roman" w:cs="Times New Roman"/>
          <w:sz w:val="28"/>
          <w:szCs w:val="28"/>
        </w:rPr>
        <w:t xml:space="preserve">а также напряжение на источнике </w:t>
      </w:r>
      <w:r w:rsidR="00C7667E" w:rsidRPr="00604823">
        <w:rPr>
          <w:rFonts w:ascii="Cambria Math" w:hAnsi="Cambria Math" w:cs="Times New Roman"/>
          <w:bCs/>
          <w:sz w:val="28"/>
          <w:szCs w:val="28"/>
          <w:lang w:val="en-US"/>
        </w:rPr>
        <w:t>U</w:t>
      </w:r>
      <w:r w:rsidR="00C7667E" w:rsidRPr="00C7667E">
        <w:rPr>
          <w:rFonts w:ascii="Times New Roman" w:hAnsi="Times New Roman" w:cs="Times New Roman"/>
          <w:sz w:val="28"/>
          <w:szCs w:val="28"/>
        </w:rPr>
        <w:t>.</w:t>
      </w:r>
    </w:p>
    <w:p w14:paraId="2F6CBDF4" w14:textId="5064AFBF" w:rsidR="00C7667E" w:rsidRPr="00C7667E" w:rsidRDefault="00604823" w:rsidP="00C7667E">
      <w:pPr>
        <w:rPr>
          <w:rFonts w:ascii="Times New Roman" w:hAnsi="Times New Roman" w:cs="Times New Roman"/>
          <w:sz w:val="28"/>
          <w:szCs w:val="28"/>
        </w:rPr>
      </w:pPr>
      <w:r w:rsidRPr="00604823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B5845C8" wp14:editId="52BFD72F">
            <wp:extent cx="2109290" cy="1290205"/>
            <wp:effectExtent l="0" t="0" r="5715" b="571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939" t="33065" r="9245" b="17111"/>
                    <a:stretch/>
                  </pic:blipFill>
                  <pic:spPr bwMode="auto">
                    <a:xfrm>
                      <a:off x="0" y="0"/>
                      <a:ext cx="2122619" cy="12983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E53E93" w14:textId="204CAB9E" w:rsidR="00604823" w:rsidRPr="00604823" w:rsidRDefault="00C7667E" w:rsidP="00946145">
      <w:pPr>
        <w:rPr>
          <w:rFonts w:ascii="Times New Roman" w:hAnsi="Times New Roman" w:cs="Times New Roman"/>
          <w:b/>
          <w:sz w:val="28"/>
          <w:szCs w:val="28"/>
        </w:rPr>
      </w:pPr>
      <w:r w:rsidRPr="00946145">
        <w:rPr>
          <w:rFonts w:ascii="Times New Roman" w:hAnsi="Times New Roman" w:cs="Times New Roman"/>
          <w:b/>
          <w:sz w:val="28"/>
          <w:szCs w:val="28"/>
        </w:rPr>
        <w:t xml:space="preserve">*Примите к сведению, что сумма числового </w:t>
      </w:r>
      <w:r w:rsidR="00946145" w:rsidRPr="00946145">
        <w:rPr>
          <w:rFonts w:ascii="Times New Roman" w:hAnsi="Times New Roman" w:cs="Times New Roman"/>
          <w:b/>
          <w:sz w:val="28"/>
          <w:szCs w:val="28"/>
        </w:rPr>
        <w:t>ряда:</w:t>
      </w:r>
      <w:r w:rsidR="00604823" w:rsidRPr="00604823">
        <w:rPr>
          <w:rFonts w:ascii="Times New Roman" w:hAnsi="Times New Roman" w:cs="Times New Roman"/>
          <w:b/>
          <w:sz w:val="28"/>
          <w:szCs w:val="28"/>
        </w:rPr>
        <w:t xml:space="preserve"> </w:t>
      </w:r>
      <m:oMath>
        <m:nary>
          <m:naryPr>
            <m:chr m:val="∑"/>
            <m:limLoc m:val="undOvr"/>
            <m:grow m:val="1"/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naryPr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=</m:t>
            </m:r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0</m:t>
            </m:r>
          </m:sub>
          <m:sup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∞</m:t>
            </m:r>
          </m:sup>
          <m:e>
            <m:f>
              <m:f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n</m:t>
                    </m:r>
                  </m:sup>
                </m:sSup>
              </m:den>
            </m:f>
          </m:e>
        </m:nary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=2</m:t>
        </m:r>
      </m:oMath>
    </w:p>
    <w:p w14:paraId="561A657D" w14:textId="5395E0FD" w:rsidR="00946145" w:rsidRPr="00604823" w:rsidRDefault="00946145" w:rsidP="00946145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604823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lastRenderedPageBreak/>
        <w:t>Задание №4.</w:t>
      </w:r>
    </w:p>
    <w:p w14:paraId="4DB446FF" w14:textId="0BA35891" w:rsidR="003347BC" w:rsidRDefault="00DC1764" w:rsidP="00674D5B">
      <w:pPr>
        <w:rPr>
          <w:rFonts w:ascii="Times New Roman" w:hAnsi="Times New Roman" w:cs="Times New Roman"/>
          <w:sz w:val="28"/>
          <w:szCs w:val="28"/>
        </w:rPr>
      </w:pPr>
      <w:bookmarkStart w:id="1" w:name="_Hlk200021725"/>
      <w:r>
        <w:rPr>
          <w:rFonts w:ascii="Times New Roman" w:hAnsi="Times New Roman" w:cs="Times New Roman"/>
          <w:sz w:val="28"/>
          <w:szCs w:val="28"/>
        </w:rPr>
        <w:t>С помощью подъемного крана, на высоту 12 метров необходимо поднять 3 мешка с цементом, общая масса которых 152 кг. Известно, что электродвигатель подъемного крана работает от сети с напряжением 380 В, а его КПД составляет 60%. Определите силу тока, протекающего в электродвигателе, если на подъем груза уходит в среднем 20 секунд. Подъем груза считать равномерным.</w:t>
      </w:r>
    </w:p>
    <w:bookmarkEnd w:id="1"/>
    <w:p w14:paraId="7509E462" w14:textId="5AE54EB1" w:rsidR="00DC1764" w:rsidRPr="00604823" w:rsidRDefault="00DC1764" w:rsidP="00DC1764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604823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Задание №5.</w:t>
      </w:r>
    </w:p>
    <w:p w14:paraId="1D48E1AC" w14:textId="1828559B" w:rsidR="00E7040F" w:rsidRDefault="0030323A" w:rsidP="0030323A">
      <w:pPr>
        <w:rPr>
          <w:rFonts w:ascii="Times New Roman" w:hAnsi="Times New Roman" w:cs="Times New Roman"/>
          <w:sz w:val="28"/>
          <w:szCs w:val="28"/>
        </w:rPr>
      </w:pPr>
      <w:bookmarkStart w:id="2" w:name="_Hlk200025238"/>
      <w:r>
        <w:rPr>
          <w:rFonts w:ascii="Times New Roman" w:hAnsi="Times New Roman" w:cs="Times New Roman"/>
          <w:sz w:val="28"/>
          <w:szCs w:val="28"/>
        </w:rPr>
        <w:t>Ваня выполнял лабораторную работу по определению периода колебаний так называемого бифилярного маятника (см. рисунок</w:t>
      </w:r>
      <w:r w:rsidR="00E7040F">
        <w:rPr>
          <w:rFonts w:ascii="Times New Roman" w:hAnsi="Times New Roman" w:cs="Times New Roman"/>
          <w:sz w:val="28"/>
          <w:szCs w:val="28"/>
        </w:rPr>
        <w:t>), где</w:t>
      </w:r>
      <w:r w:rsidR="00E7040F" w:rsidRPr="00E7040F">
        <w:rPr>
          <w:rFonts w:ascii="Times New Roman" w:hAnsi="Times New Roman" w:cs="Times New Roman"/>
          <w:sz w:val="28"/>
          <w:szCs w:val="28"/>
        </w:rPr>
        <w:t xml:space="preserve"> </w:t>
      </w:r>
      <w:r w:rsidR="00E7040F">
        <w:rPr>
          <w:rFonts w:ascii="Times New Roman" w:hAnsi="Times New Roman" w:cs="Times New Roman"/>
          <w:sz w:val="28"/>
          <w:szCs w:val="28"/>
        </w:rPr>
        <w:t>д</w:t>
      </w:r>
      <w:r w:rsidR="00E7040F" w:rsidRPr="00E7040F">
        <w:rPr>
          <w:rFonts w:ascii="Times New Roman" w:hAnsi="Times New Roman" w:cs="Times New Roman"/>
          <w:sz w:val="28"/>
          <w:szCs w:val="28"/>
        </w:rPr>
        <w:t xml:space="preserve">лина всех нитей </w:t>
      </w:r>
      <w:r w:rsidR="00E7040F" w:rsidRPr="00E7040F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E7040F" w:rsidRPr="00E7040F">
        <w:rPr>
          <w:rFonts w:ascii="Times New Roman" w:hAnsi="Times New Roman" w:cs="Times New Roman"/>
          <w:sz w:val="28"/>
          <w:szCs w:val="28"/>
        </w:rPr>
        <w:t xml:space="preserve">, угол </w:t>
      </w:r>
      <m:oMath>
        <m:r>
          <w:rPr>
            <w:rFonts w:ascii="Cambria Math" w:hAnsi="Cambria Math" w:cs="Times New Roman"/>
            <w:sz w:val="28"/>
            <w:szCs w:val="28"/>
          </w:rPr>
          <m:t>φ</m:t>
        </m:r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60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o</m:t>
            </m:r>
          </m:sup>
        </m:sSup>
      </m:oMath>
      <w:r>
        <w:rPr>
          <w:rFonts w:ascii="Times New Roman" w:hAnsi="Times New Roman" w:cs="Times New Roman"/>
          <w:sz w:val="28"/>
          <w:szCs w:val="28"/>
        </w:rPr>
        <w:t xml:space="preserve">. Помогите Ване </w:t>
      </w:r>
      <w:r w:rsidR="00E7040F">
        <w:rPr>
          <w:rFonts w:ascii="Times New Roman" w:hAnsi="Times New Roman" w:cs="Times New Roman"/>
          <w:sz w:val="28"/>
          <w:szCs w:val="28"/>
        </w:rPr>
        <w:t>определить</w:t>
      </w:r>
      <w:r>
        <w:rPr>
          <w:rFonts w:ascii="Times New Roman" w:hAnsi="Times New Roman" w:cs="Times New Roman"/>
          <w:sz w:val="28"/>
          <w:szCs w:val="28"/>
        </w:rPr>
        <w:t xml:space="preserve"> период </w:t>
      </w:r>
      <w:r w:rsidRPr="006A1B4D">
        <w:rPr>
          <w:rFonts w:ascii="Times New Roman" w:hAnsi="Times New Roman" w:cs="Times New Roman"/>
          <w:b/>
          <w:bCs/>
          <w:sz w:val="28"/>
          <w:szCs w:val="28"/>
        </w:rPr>
        <w:t>малых</w:t>
      </w:r>
      <w:r>
        <w:rPr>
          <w:rFonts w:ascii="Times New Roman" w:hAnsi="Times New Roman" w:cs="Times New Roman"/>
          <w:sz w:val="28"/>
          <w:szCs w:val="28"/>
        </w:rPr>
        <w:t xml:space="preserve"> колебаний груза</w:t>
      </w:r>
      <w:r w:rsidRPr="00E7040F">
        <w:rPr>
          <w:rFonts w:ascii="Times New Roman" w:hAnsi="Times New Roman" w:cs="Times New Roman"/>
          <w:sz w:val="28"/>
          <w:szCs w:val="28"/>
        </w:rPr>
        <w:t xml:space="preserve"> </w:t>
      </w:r>
      <w:r w:rsidRPr="00E7040F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E7040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04DC3763" w14:textId="77777777" w:rsidR="00E7040F" w:rsidRDefault="00E7040F" w:rsidP="00E7040F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30323A" w:rsidRPr="00E7040F">
        <w:rPr>
          <w:rFonts w:ascii="Times New Roman" w:hAnsi="Times New Roman" w:cs="Times New Roman"/>
          <w:sz w:val="28"/>
          <w:szCs w:val="28"/>
        </w:rPr>
        <w:t>плоскости рисунка</w:t>
      </w:r>
    </w:p>
    <w:p w14:paraId="4B3832EB" w14:textId="77777777" w:rsidR="00E7040F" w:rsidRDefault="00E7040F" w:rsidP="00E7040F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0323A" w:rsidRPr="00E7040F">
        <w:rPr>
          <w:rFonts w:ascii="Times New Roman" w:hAnsi="Times New Roman" w:cs="Times New Roman"/>
          <w:sz w:val="28"/>
          <w:szCs w:val="28"/>
        </w:rPr>
        <w:t xml:space="preserve">ерпендикулярно </w:t>
      </w:r>
      <w:r>
        <w:rPr>
          <w:rFonts w:ascii="Times New Roman" w:hAnsi="Times New Roman" w:cs="Times New Roman"/>
          <w:sz w:val="28"/>
          <w:szCs w:val="28"/>
        </w:rPr>
        <w:t>плоскости рисунка</w:t>
      </w:r>
      <w:r w:rsidR="0030323A" w:rsidRPr="00E7040F">
        <w:rPr>
          <w:rFonts w:ascii="Times New Roman" w:hAnsi="Times New Roman" w:cs="Times New Roman"/>
          <w:sz w:val="28"/>
          <w:szCs w:val="28"/>
        </w:rPr>
        <w:t xml:space="preserve">. </w:t>
      </w:r>
    </w:p>
    <w:bookmarkEnd w:id="2"/>
    <w:p w14:paraId="3B6D7D6C" w14:textId="1A58C8A9" w:rsidR="0030323A" w:rsidRPr="00E7040F" w:rsidRDefault="00E7040F" w:rsidP="0030323A">
      <w:pPr>
        <w:rPr>
          <w:rFonts w:ascii="Times New Roman" w:hAnsi="Times New Roman" w:cs="Times New Roman"/>
          <w:sz w:val="28"/>
          <w:szCs w:val="28"/>
        </w:rPr>
      </w:pPr>
      <w:r w:rsidRPr="00E7040F">
        <w:rPr>
          <w:rFonts w:ascii="Cambria Math" w:hAnsi="Cambria Math" w:cs="Times New Roman"/>
          <w:i/>
          <w:noProof/>
          <w:sz w:val="28"/>
          <w:szCs w:val="28"/>
          <w:lang w:eastAsia="ru-RU"/>
        </w:rPr>
        <w:drawing>
          <wp:inline distT="0" distB="0" distL="0" distR="0" wp14:anchorId="5B16AF78" wp14:editId="161D71D6">
            <wp:extent cx="2262077" cy="2238452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68208" cy="2244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7040F">
        <w:rPr>
          <w:rFonts w:ascii="Cambria Math" w:hAnsi="Cambria Math" w:cs="Times New Roman"/>
          <w:i/>
          <w:sz w:val="28"/>
          <w:szCs w:val="28"/>
        </w:rPr>
        <w:t xml:space="preserve"> </w:t>
      </w:r>
    </w:p>
    <w:sectPr w:rsidR="0030323A" w:rsidRPr="00E704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8F2827"/>
    <w:multiLevelType w:val="hybridMultilevel"/>
    <w:tmpl w:val="4170F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FD0A4E"/>
    <w:multiLevelType w:val="hybridMultilevel"/>
    <w:tmpl w:val="084EE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DC04F8"/>
    <w:multiLevelType w:val="hybridMultilevel"/>
    <w:tmpl w:val="CD245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9E8"/>
    <w:rsid w:val="0009253B"/>
    <w:rsid w:val="000B77CD"/>
    <w:rsid w:val="00124CC3"/>
    <w:rsid w:val="001E5E73"/>
    <w:rsid w:val="001F0144"/>
    <w:rsid w:val="0030323A"/>
    <w:rsid w:val="00316B21"/>
    <w:rsid w:val="00327475"/>
    <w:rsid w:val="003347BC"/>
    <w:rsid w:val="003B3E85"/>
    <w:rsid w:val="004A2F3E"/>
    <w:rsid w:val="005863D7"/>
    <w:rsid w:val="00601EE0"/>
    <w:rsid w:val="00604823"/>
    <w:rsid w:val="00674D5B"/>
    <w:rsid w:val="006A1B4D"/>
    <w:rsid w:val="007F1133"/>
    <w:rsid w:val="00855CF8"/>
    <w:rsid w:val="00946145"/>
    <w:rsid w:val="009F7138"/>
    <w:rsid w:val="00A06020"/>
    <w:rsid w:val="00B429E8"/>
    <w:rsid w:val="00BA15A9"/>
    <w:rsid w:val="00BD6B29"/>
    <w:rsid w:val="00C7667E"/>
    <w:rsid w:val="00DC1764"/>
    <w:rsid w:val="00E7040F"/>
    <w:rsid w:val="00E70C16"/>
    <w:rsid w:val="00EC0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1660B"/>
  <w15:chartTrackingRefBased/>
  <w15:docId w15:val="{65312393-FE3F-42A7-B097-01361AC0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61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F1133"/>
    <w:rPr>
      <w:color w:val="808080"/>
    </w:rPr>
  </w:style>
  <w:style w:type="paragraph" w:styleId="a4">
    <w:name w:val="List Paragraph"/>
    <w:basedOn w:val="a"/>
    <w:uiPriority w:val="34"/>
    <w:qFormat/>
    <w:rsid w:val="007F113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01E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01E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Иванова Татьяна Васильевна</cp:lastModifiedBy>
  <cp:revision>2</cp:revision>
  <cp:lastPrinted>2025-06-23T12:26:00Z</cp:lastPrinted>
  <dcterms:created xsi:type="dcterms:W3CDTF">2025-06-23T12:27:00Z</dcterms:created>
  <dcterms:modified xsi:type="dcterms:W3CDTF">2025-06-23T12:27:00Z</dcterms:modified>
</cp:coreProperties>
</file>